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522A" w14:textId="018EE2F6" w:rsidR="002C10D5" w:rsidRPr="00F16948" w:rsidRDefault="00E624F2" w:rsidP="002C10D5">
      <w:pPr>
        <w:pStyle w:val="NoSpacing"/>
        <w:ind w:left="-72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Sample </w:t>
      </w:r>
      <w:r w:rsidR="002C10D5">
        <w:rPr>
          <w:rFonts w:ascii="Cambria" w:hAnsi="Cambria"/>
          <w:b/>
        </w:rPr>
        <w:t>Honors thesis rubric</w:t>
      </w:r>
    </w:p>
    <w:p w14:paraId="34AEC836" w14:textId="77777777" w:rsidR="002C10D5" w:rsidRPr="00F16948" w:rsidRDefault="002C10D5" w:rsidP="002C10D5">
      <w:pPr>
        <w:pStyle w:val="NoSpacing"/>
        <w:ind w:left="-720"/>
        <w:rPr>
          <w:rFonts w:ascii="Cambria" w:hAnsi="Cambria"/>
        </w:rPr>
      </w:pPr>
    </w:p>
    <w:tbl>
      <w:tblPr>
        <w:tblW w:w="144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20"/>
        <w:gridCol w:w="4050"/>
        <w:gridCol w:w="4590"/>
      </w:tblGrid>
      <w:tr w:rsidR="002C10D5" w:rsidRPr="00F16948" w14:paraId="2F9206B5" w14:textId="77777777" w:rsidTr="005C40A1">
        <w:tc>
          <w:tcPr>
            <w:tcW w:w="1440" w:type="dxa"/>
            <w:shd w:val="clear" w:color="auto" w:fill="BFBFBF"/>
          </w:tcPr>
          <w:p w14:paraId="304386E0" w14:textId="77777777" w:rsidR="002C10D5" w:rsidRPr="00F16948" w:rsidRDefault="002C10D5" w:rsidP="005C40A1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>Criteria</w:t>
            </w:r>
          </w:p>
        </w:tc>
        <w:tc>
          <w:tcPr>
            <w:tcW w:w="4320" w:type="dxa"/>
            <w:shd w:val="clear" w:color="auto" w:fill="BFBFBF"/>
          </w:tcPr>
          <w:p w14:paraId="299A0F40" w14:textId="77777777" w:rsidR="002C10D5" w:rsidRPr="00F16948" w:rsidRDefault="002C10D5" w:rsidP="005C40A1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 xml:space="preserve">Exemplary </w:t>
            </w:r>
          </w:p>
        </w:tc>
        <w:tc>
          <w:tcPr>
            <w:tcW w:w="4050" w:type="dxa"/>
            <w:shd w:val="clear" w:color="auto" w:fill="BFBFBF"/>
          </w:tcPr>
          <w:p w14:paraId="1647D5DB" w14:textId="77777777" w:rsidR="002C10D5" w:rsidRPr="00F16948" w:rsidRDefault="002C10D5" w:rsidP="0021170A">
            <w:pPr>
              <w:pStyle w:val="NoSpacing"/>
              <w:ind w:left="15"/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 xml:space="preserve"> </w:t>
            </w:r>
            <w:r w:rsidR="0021170A">
              <w:rPr>
                <w:rFonts w:ascii="Cambria" w:hAnsi="Cambria"/>
                <w:b/>
              </w:rPr>
              <w:t xml:space="preserve">             </w:t>
            </w:r>
            <w:r w:rsidRPr="00F16948">
              <w:rPr>
                <w:rFonts w:ascii="Cambria" w:hAnsi="Cambria"/>
                <w:b/>
              </w:rPr>
              <w:t>Satisfactory</w:t>
            </w:r>
          </w:p>
        </w:tc>
        <w:tc>
          <w:tcPr>
            <w:tcW w:w="4590" w:type="dxa"/>
            <w:shd w:val="clear" w:color="auto" w:fill="BFBFBF"/>
          </w:tcPr>
          <w:p w14:paraId="5CE3F099" w14:textId="77777777" w:rsidR="002C10D5" w:rsidRPr="00F16948" w:rsidRDefault="002C10D5" w:rsidP="005C40A1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 xml:space="preserve"> Developing </w:t>
            </w:r>
          </w:p>
        </w:tc>
      </w:tr>
      <w:tr w:rsidR="002C10D5" w:rsidRPr="00F16948" w14:paraId="32A192F7" w14:textId="77777777" w:rsidTr="005C40A1">
        <w:trPr>
          <w:trHeight w:val="1421"/>
        </w:trPr>
        <w:tc>
          <w:tcPr>
            <w:tcW w:w="1440" w:type="dxa"/>
          </w:tcPr>
          <w:p w14:paraId="10182187" w14:textId="77777777" w:rsidR="002C10D5" w:rsidRPr="00F16948" w:rsidRDefault="002C10D5" w:rsidP="005C40A1">
            <w:pPr>
              <w:pStyle w:val="NoSpacing"/>
              <w:rPr>
                <w:rFonts w:ascii="Cambria" w:hAnsi="Cambria"/>
              </w:rPr>
            </w:pPr>
          </w:p>
          <w:p w14:paraId="08CAEE5F" w14:textId="77777777" w:rsidR="002C10D5" w:rsidRPr="00F16948" w:rsidRDefault="002C10D5" w:rsidP="005C40A1">
            <w:pPr>
              <w:pStyle w:val="NoSpacing"/>
              <w:rPr>
                <w:rFonts w:ascii="Cambria" w:hAnsi="Cambria"/>
              </w:rPr>
            </w:pPr>
          </w:p>
          <w:p w14:paraId="6C275A12" w14:textId="77777777" w:rsidR="002C10D5" w:rsidRPr="00F16948" w:rsidRDefault="002C10D5" w:rsidP="005C40A1">
            <w:pPr>
              <w:pStyle w:val="NoSpacing"/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>Content of Argument</w:t>
            </w:r>
          </w:p>
          <w:p w14:paraId="3CB76125" w14:textId="77777777" w:rsidR="002C10D5" w:rsidRPr="00F16948" w:rsidRDefault="002C10D5" w:rsidP="005C40A1">
            <w:pPr>
              <w:pStyle w:val="NoSpacing"/>
              <w:rPr>
                <w:rFonts w:ascii="Cambria" w:hAnsi="Cambria"/>
                <w:b/>
              </w:rPr>
            </w:pPr>
          </w:p>
          <w:p w14:paraId="6216A4FA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19C3F12D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0D080379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0779EE4F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6BB80CC3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0ECE7A4C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223666FD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1C19C64A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23D8B836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C1FB35A" w14:textId="77777777" w:rsidR="002C10D5" w:rsidRPr="00F16948" w:rsidRDefault="002C10D5" w:rsidP="005C40A1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Introduction clearly and concisely identifies the issue</w:t>
            </w:r>
            <w:r>
              <w:rPr>
                <w:rFonts w:ascii="Cambria" w:hAnsi="Cambria" w:cstheme="minorHAnsi"/>
                <w:sz w:val="21"/>
                <w:szCs w:val="21"/>
              </w:rPr>
              <w:t>,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 advances </w:t>
            </w:r>
            <w:r>
              <w:rPr>
                <w:rFonts w:ascii="Cambria" w:hAnsi="Cambria" w:cstheme="minorHAnsi"/>
                <w:sz w:val="21"/>
                <w:szCs w:val="21"/>
              </w:rPr>
              <w:t>an argument, and makes it clear what the contribution is.</w:t>
            </w:r>
          </w:p>
          <w:p w14:paraId="77306553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16AC14FF" w14:textId="77777777" w:rsidR="002C10D5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The paper develops each claim thoroughly by supplying relevant </w:t>
            </w:r>
            <w:r w:rsidRPr="00F16948">
              <w:rPr>
                <w:rFonts w:ascii="Cambria" w:hAnsi="Cambria" w:cstheme="minorHAnsi"/>
                <w:i/>
                <w:sz w:val="21"/>
                <w:szCs w:val="21"/>
              </w:rPr>
              <w:t>evidence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 from </w:t>
            </w:r>
            <w:r>
              <w:rPr>
                <w:rFonts w:ascii="Cambria" w:hAnsi="Cambria" w:cstheme="minorHAnsi"/>
                <w:sz w:val="21"/>
                <w:szCs w:val="21"/>
              </w:rPr>
              <w:t>a diverse range of scholarly sources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. </w:t>
            </w:r>
          </w:p>
          <w:p w14:paraId="62AE2738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4E236C1B" w14:textId="77777777" w:rsidR="002C10D5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The paper carefully explains how the evidence supports the claim</w:t>
            </w:r>
            <w:r>
              <w:rPr>
                <w:rFonts w:ascii="Cambria" w:hAnsi="Cambria" w:cstheme="minorHAnsi"/>
                <w:sz w:val="21"/>
                <w:szCs w:val="21"/>
              </w:rPr>
              <w:t>s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>.</w:t>
            </w:r>
          </w:p>
          <w:p w14:paraId="3FF71CB4" w14:textId="77777777" w:rsidR="002C10D5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6D68396C" w14:textId="334892BB" w:rsidR="002C10D5" w:rsidRDefault="002C10D5" w:rsidP="005C40A1">
            <w:pPr>
              <w:pStyle w:val="NoSpacing"/>
              <w:rPr>
                <w:rFonts w:ascii="Cambria" w:hAnsi="Cambria" w:cstheme="minorHAnsi"/>
                <w:color w:val="FF0000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 xml:space="preserve">The argument has a clear </w:t>
            </w:r>
            <w:proofErr w:type="spellStart"/>
            <w:r>
              <w:rPr>
                <w:rFonts w:ascii="Cambria" w:hAnsi="Cambria" w:cstheme="minorHAnsi"/>
                <w:sz w:val="21"/>
                <w:szCs w:val="21"/>
              </w:rPr>
              <w:t>throughline</w:t>
            </w:r>
            <w:proofErr w:type="spellEnd"/>
            <w:r>
              <w:rPr>
                <w:rFonts w:ascii="Cambria" w:hAnsi="Cambria" w:cstheme="minorHAnsi"/>
                <w:sz w:val="21"/>
                <w:szCs w:val="21"/>
              </w:rPr>
              <w:t xml:space="preserve"> and is easily identifiable throughout. </w:t>
            </w:r>
          </w:p>
          <w:p w14:paraId="526FE675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color w:val="FF0000"/>
                <w:sz w:val="21"/>
                <w:szCs w:val="21"/>
              </w:rPr>
            </w:pPr>
          </w:p>
        </w:tc>
        <w:tc>
          <w:tcPr>
            <w:tcW w:w="4050" w:type="dxa"/>
          </w:tcPr>
          <w:p w14:paraId="29E90B05" w14:textId="77777777" w:rsidR="002C10D5" w:rsidRPr="00F16948" w:rsidRDefault="002C10D5" w:rsidP="005C40A1">
            <w:pPr>
              <w:spacing w:after="0" w:line="240" w:lineRule="auto"/>
              <w:rPr>
                <w:rFonts w:ascii="Cambria" w:hAnsi="Cambria" w:cstheme="minorHAnsi"/>
                <w:color w:val="FF0000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The introduction</w:t>
            </w:r>
            <w:r w:rsidRPr="00F16948">
              <w:rPr>
                <w:rFonts w:ascii="Cambria" w:hAnsi="Cambria" w:cstheme="minorHAnsi"/>
                <w:i/>
                <w:sz w:val="21"/>
                <w:szCs w:val="21"/>
              </w:rPr>
              <w:t xml:space="preserve"> 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>orients the reader to the issue and makes an argument.</w:t>
            </w:r>
            <w:r w:rsidRPr="00F16948">
              <w:rPr>
                <w:rFonts w:ascii="Cambria" w:hAnsi="Cambria" w:cstheme="minorHAnsi"/>
                <w:color w:val="FF0000"/>
                <w:sz w:val="21"/>
                <w:szCs w:val="21"/>
              </w:rPr>
              <w:t xml:space="preserve"> </w:t>
            </w:r>
          </w:p>
          <w:p w14:paraId="6C588399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color w:val="FF0000"/>
                <w:sz w:val="21"/>
                <w:szCs w:val="21"/>
              </w:rPr>
            </w:pPr>
          </w:p>
          <w:p w14:paraId="1ABD7B0C" w14:textId="77777777" w:rsidR="002C10D5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The paper develops claims by supplying relevant </w:t>
            </w:r>
            <w:r w:rsidRPr="00F16948">
              <w:rPr>
                <w:rFonts w:ascii="Cambria" w:hAnsi="Cambria" w:cstheme="minorHAnsi"/>
                <w:i/>
                <w:sz w:val="21"/>
                <w:szCs w:val="21"/>
              </w:rPr>
              <w:t>evidence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>, explaining how the evidence supports the claims.</w:t>
            </w:r>
          </w:p>
          <w:p w14:paraId="72263593" w14:textId="77777777" w:rsidR="002C10D5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3EE24DC6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0ACE8B0F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4590" w:type="dxa"/>
          </w:tcPr>
          <w:p w14:paraId="30B98808" w14:textId="77777777" w:rsidR="002C10D5" w:rsidRPr="00F16948" w:rsidRDefault="002C10D5" w:rsidP="005C40A1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Introduction hints at the nature and importance of </w:t>
            </w:r>
            <w:r>
              <w:rPr>
                <w:rFonts w:ascii="Cambria" w:hAnsi="Cambria" w:cstheme="minorHAnsi"/>
                <w:sz w:val="21"/>
                <w:szCs w:val="21"/>
              </w:rPr>
              <w:t>the issue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 and the major questions about it. </w:t>
            </w:r>
          </w:p>
          <w:p w14:paraId="58A45C9E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3481FEB4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Makes some claims about </w:t>
            </w:r>
            <w:r>
              <w:rPr>
                <w:rFonts w:ascii="Cambria" w:hAnsi="Cambria" w:cstheme="minorHAnsi"/>
                <w:sz w:val="21"/>
                <w:szCs w:val="21"/>
              </w:rPr>
              <w:t>the issue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>, but does not supply evidence for those claims.</w:t>
            </w:r>
          </w:p>
          <w:p w14:paraId="7A15090B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1408DA0B" w14:textId="77777777" w:rsidR="002C10D5" w:rsidRPr="00F16948" w:rsidRDefault="002C10D5" w:rsidP="002C10D5">
            <w:pPr>
              <w:pStyle w:val="NoSpacing"/>
              <w:rPr>
                <w:rFonts w:ascii="Cambria" w:hAnsi="Cambria" w:cstheme="minorHAnsi"/>
                <w:color w:val="FF0000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Includes </w:t>
            </w:r>
            <w:r w:rsidRPr="00F16948">
              <w:rPr>
                <w:rFonts w:ascii="Cambria" w:hAnsi="Cambria" w:cstheme="minorHAnsi"/>
                <w:i/>
                <w:sz w:val="21"/>
                <w:szCs w:val="21"/>
              </w:rPr>
              <w:t>claims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 of fact or judgment, supplies </w:t>
            </w:r>
            <w:r w:rsidRPr="00F16948">
              <w:rPr>
                <w:rFonts w:ascii="Cambria" w:hAnsi="Cambria" w:cstheme="minorHAnsi"/>
                <w:i/>
                <w:sz w:val="21"/>
                <w:szCs w:val="21"/>
              </w:rPr>
              <w:t xml:space="preserve">evidence 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that seems irrelevant or comes from </w:t>
            </w:r>
            <w:r>
              <w:rPr>
                <w:rFonts w:ascii="Cambria" w:hAnsi="Cambria" w:cstheme="minorHAnsi"/>
                <w:sz w:val="21"/>
                <w:szCs w:val="21"/>
              </w:rPr>
              <w:t>only a few sources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>, and attempts to explain how this evidence supports the claim.</w:t>
            </w:r>
          </w:p>
        </w:tc>
      </w:tr>
      <w:tr w:rsidR="002C10D5" w:rsidRPr="00F16948" w14:paraId="1D147F28" w14:textId="77777777" w:rsidTr="005C40A1">
        <w:trPr>
          <w:trHeight w:val="142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E5B1" w14:textId="77777777" w:rsidR="002C10D5" w:rsidRPr="00F16948" w:rsidRDefault="002C10D5" w:rsidP="005C40A1">
            <w:pPr>
              <w:pStyle w:val="NoSpacing"/>
              <w:rPr>
                <w:rFonts w:ascii="Cambria" w:hAnsi="Cambria"/>
              </w:rPr>
            </w:pPr>
          </w:p>
          <w:p w14:paraId="5A6BC0F1" w14:textId="77777777" w:rsidR="002C10D5" w:rsidRPr="00F16948" w:rsidRDefault="002C10D5" w:rsidP="005C40A1">
            <w:pPr>
              <w:pStyle w:val="NoSpacing"/>
              <w:rPr>
                <w:rFonts w:ascii="Cambria" w:hAnsi="Cambria"/>
              </w:rPr>
            </w:pPr>
          </w:p>
          <w:p w14:paraId="72D5D150" w14:textId="77777777" w:rsidR="002C10D5" w:rsidRPr="00F16948" w:rsidRDefault="002C10D5" w:rsidP="005C40A1">
            <w:pPr>
              <w:pStyle w:val="NoSpacing"/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>Reflection &amp; Significance</w:t>
            </w:r>
          </w:p>
          <w:p w14:paraId="0FCBDC42" w14:textId="77777777" w:rsidR="002C10D5" w:rsidRPr="00F16948" w:rsidRDefault="002C10D5" w:rsidP="005C40A1">
            <w:pPr>
              <w:pStyle w:val="NoSpacing"/>
              <w:rPr>
                <w:rFonts w:ascii="Cambria" w:hAnsi="Cambria"/>
                <w:b/>
              </w:rPr>
            </w:pPr>
          </w:p>
          <w:p w14:paraId="1ACD7C90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583056B6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517B5903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04129A37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E674" w14:textId="77777777" w:rsidR="002C10D5" w:rsidRPr="00F16948" w:rsidRDefault="002C10D5" w:rsidP="005C40A1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Demonstrates </w:t>
            </w:r>
            <w:r>
              <w:rPr>
                <w:rFonts w:ascii="Cambria" w:hAnsi="Cambria" w:cstheme="minorHAnsi"/>
                <w:sz w:val="21"/>
                <w:szCs w:val="21"/>
              </w:rPr>
              <w:t>a strong ability to construct arguments and reflect on the key questions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. </w:t>
            </w:r>
          </w:p>
          <w:p w14:paraId="623FCC00" w14:textId="77777777" w:rsidR="002C10D5" w:rsidRPr="00F16948" w:rsidRDefault="002C10D5" w:rsidP="005C40A1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  <w:p w14:paraId="4482105D" w14:textId="77777777" w:rsidR="002C10D5" w:rsidRDefault="002C10D5" w:rsidP="005C40A1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Effectively con</w:t>
            </w:r>
            <w:r>
              <w:rPr>
                <w:rFonts w:ascii="Cambria" w:hAnsi="Cambria" w:cstheme="minorHAnsi"/>
                <w:sz w:val="21"/>
                <w:szCs w:val="21"/>
              </w:rPr>
              <w:t>veys your ability to assess the scholarly literature, identify key gaps in the literature, and to critique the literature.</w:t>
            </w:r>
          </w:p>
          <w:p w14:paraId="4CBA9CFF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2E25BAFB" w14:textId="77777777" w:rsidR="002C10D5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Makes strong </w:t>
            </w:r>
            <w:r>
              <w:rPr>
                <w:rFonts w:ascii="Cambria" w:hAnsi="Cambria" w:cstheme="minorHAnsi"/>
                <w:sz w:val="21"/>
                <w:szCs w:val="21"/>
              </w:rPr>
              <w:t>use of key quotes from the scholarly literature.</w:t>
            </w:r>
          </w:p>
          <w:p w14:paraId="7882E893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512154D9" w14:textId="77777777" w:rsidR="002C10D5" w:rsidRPr="00F16948" w:rsidRDefault="002C10D5" w:rsidP="002C10D5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Makes an original contribution to the literature.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F602" w14:textId="77777777" w:rsidR="002C10D5" w:rsidRDefault="002C10D5" w:rsidP="005C40A1">
            <w:pPr>
              <w:pStyle w:val="BodyText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Explores tentatively what you have </w:t>
            </w:r>
            <w:r>
              <w:rPr>
                <w:rFonts w:ascii="Cambria" w:hAnsi="Cambria" w:cstheme="minorHAnsi"/>
                <w:sz w:val="21"/>
                <w:szCs w:val="21"/>
              </w:rPr>
              <w:t>learned about constructing arguments and reflecting on key questions</w:t>
            </w:r>
            <w:r w:rsidRPr="00F16948">
              <w:rPr>
                <w:rFonts w:ascii="Cambria" w:hAnsi="Cambria" w:cstheme="minorHAnsi"/>
                <w:sz w:val="21"/>
                <w:szCs w:val="21"/>
              </w:rPr>
              <w:t>.</w:t>
            </w:r>
          </w:p>
          <w:p w14:paraId="33AA50CB" w14:textId="77777777" w:rsidR="002C10D5" w:rsidRDefault="002C10D5" w:rsidP="005C40A1">
            <w:pPr>
              <w:pStyle w:val="BodyText"/>
              <w:rPr>
                <w:rFonts w:ascii="Cambria" w:hAnsi="Cambria" w:cstheme="minorHAnsi"/>
                <w:sz w:val="21"/>
                <w:szCs w:val="21"/>
              </w:rPr>
            </w:pPr>
          </w:p>
          <w:p w14:paraId="27EA39B7" w14:textId="77777777" w:rsidR="002C10D5" w:rsidRDefault="002C10D5" w:rsidP="005C40A1">
            <w:pPr>
              <w:pStyle w:val="BodyText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Conveys an ability to assess the scholarly literature.</w:t>
            </w:r>
          </w:p>
          <w:p w14:paraId="5FB4DD46" w14:textId="77777777" w:rsidR="002C10D5" w:rsidRDefault="002C10D5" w:rsidP="005C40A1">
            <w:pPr>
              <w:pStyle w:val="BodyText"/>
              <w:rPr>
                <w:rFonts w:ascii="Cambria" w:hAnsi="Cambria" w:cstheme="minorHAnsi"/>
                <w:sz w:val="21"/>
                <w:szCs w:val="21"/>
              </w:rPr>
            </w:pPr>
          </w:p>
          <w:p w14:paraId="38999E52" w14:textId="77777777" w:rsidR="002C10D5" w:rsidRPr="00F16948" w:rsidRDefault="002C10D5" w:rsidP="005C40A1">
            <w:pPr>
              <w:pStyle w:val="BodyText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Makes use of quotes from the scholarly literature.</w:t>
            </w:r>
          </w:p>
          <w:p w14:paraId="785B8C19" w14:textId="77777777" w:rsidR="002C10D5" w:rsidRPr="00F16948" w:rsidRDefault="002C10D5" w:rsidP="002C10D5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92E4" w14:textId="77777777" w:rsidR="002C10D5" w:rsidRPr="00F16948" w:rsidRDefault="002C10D5" w:rsidP="005C40A1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Begins to reflect on lessons learned.</w:t>
            </w:r>
          </w:p>
          <w:p w14:paraId="75821FBF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1C08EA62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Makes use of the scholarly literature, but does not go into detail about the literature.</w:t>
            </w:r>
          </w:p>
        </w:tc>
      </w:tr>
      <w:tr w:rsidR="002C10D5" w:rsidRPr="00F16948" w14:paraId="3C9586E5" w14:textId="77777777" w:rsidTr="005C40A1">
        <w:trPr>
          <w:trHeight w:val="142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D4EF" w14:textId="77777777" w:rsidR="002C10D5" w:rsidRPr="00F16948" w:rsidRDefault="002C10D5" w:rsidP="005C40A1">
            <w:pPr>
              <w:pStyle w:val="NoSpacing"/>
              <w:rPr>
                <w:rFonts w:ascii="Cambria" w:hAnsi="Cambria"/>
              </w:rPr>
            </w:pPr>
            <w:r w:rsidRPr="00F16948">
              <w:rPr>
                <w:rFonts w:ascii="Cambria" w:hAnsi="Cambria"/>
              </w:rPr>
              <w:br w:type="page"/>
            </w:r>
          </w:p>
          <w:p w14:paraId="6F1B9F86" w14:textId="77777777" w:rsidR="002C10D5" w:rsidRPr="00F16948" w:rsidRDefault="002C10D5" w:rsidP="005C40A1">
            <w:pPr>
              <w:pStyle w:val="NoSpacing"/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>Mechanics</w:t>
            </w:r>
          </w:p>
          <w:p w14:paraId="11C3DB8E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21CAA470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76132BF5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588A5CF3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  <w:p w14:paraId="4F1CB55C" w14:textId="77777777" w:rsidR="002C10D5" w:rsidRPr="00F16948" w:rsidRDefault="002C10D5" w:rsidP="005C40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785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Piece is carefully proofread and polished.</w:t>
            </w:r>
          </w:p>
          <w:p w14:paraId="4503EEC6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42EC0A61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Proper formatting (MLA/APA or formatting of your choice) is used to cite readings and resources.</w:t>
            </w:r>
          </w:p>
          <w:p w14:paraId="74570D04" w14:textId="77777777" w:rsidR="002C10D5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4A9B543B" w14:textId="77777777" w:rsidR="002C10D5" w:rsidRPr="00F16948" w:rsidRDefault="002C10D5" w:rsidP="002C10D5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>
              <w:rPr>
                <w:rFonts w:ascii="Cambria" w:hAnsi="Cambria" w:cstheme="minorHAnsi"/>
                <w:sz w:val="21"/>
                <w:szCs w:val="21"/>
              </w:rPr>
              <w:t>Piece is well-organized and structured.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25FD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Piece shows careful editing with a few minor typos or errors. </w:t>
            </w:r>
          </w:p>
          <w:p w14:paraId="14ED2A7D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6983AD23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7B960C9A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>Proper formatting (MLA/APA or formatting of your choice) is attempted to cite readings and resources; a few minor errors are evident.</w:t>
            </w:r>
          </w:p>
          <w:p w14:paraId="466E5792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5DF9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Piece contains spelling and/or grammatical errors that distract the reader and/or impede understanding of content. </w:t>
            </w:r>
          </w:p>
          <w:p w14:paraId="4B7BDC71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</w:p>
          <w:p w14:paraId="69C4C3B9" w14:textId="77777777" w:rsidR="002C10D5" w:rsidRPr="00F16948" w:rsidRDefault="002C10D5" w:rsidP="005C40A1">
            <w:pPr>
              <w:pStyle w:val="NoSpacing"/>
              <w:rPr>
                <w:rFonts w:ascii="Cambria" w:hAnsi="Cambria" w:cstheme="minorHAnsi"/>
                <w:sz w:val="21"/>
                <w:szCs w:val="21"/>
              </w:rPr>
            </w:pPr>
            <w:r w:rsidRPr="00F16948">
              <w:rPr>
                <w:rFonts w:ascii="Cambria" w:hAnsi="Cambria" w:cstheme="minorHAnsi"/>
                <w:sz w:val="21"/>
                <w:szCs w:val="21"/>
              </w:rPr>
              <w:t xml:space="preserve">Formatting is incomplete or </w:t>
            </w:r>
            <w:proofErr w:type="spellStart"/>
            <w:r w:rsidRPr="00F16948">
              <w:rPr>
                <w:rFonts w:ascii="Cambria" w:hAnsi="Cambria" w:cstheme="minorHAnsi"/>
                <w:sz w:val="21"/>
                <w:szCs w:val="21"/>
              </w:rPr>
              <w:t>mis</w:t>
            </w:r>
            <w:proofErr w:type="spellEnd"/>
            <w:r w:rsidRPr="00F16948">
              <w:rPr>
                <w:rFonts w:ascii="Cambria" w:hAnsi="Cambria" w:cstheme="minorHAnsi"/>
                <w:sz w:val="21"/>
                <w:szCs w:val="21"/>
              </w:rPr>
              <w:t>-used.</w:t>
            </w:r>
          </w:p>
        </w:tc>
      </w:tr>
    </w:tbl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4400"/>
      </w:tblGrid>
      <w:tr w:rsidR="002C10D5" w:rsidRPr="00F16948" w14:paraId="427EA3C9" w14:textId="77777777" w:rsidTr="005C40A1">
        <w:tc>
          <w:tcPr>
            <w:tcW w:w="14400" w:type="dxa"/>
          </w:tcPr>
          <w:p w14:paraId="2F829118" w14:textId="61A59D47" w:rsidR="002C10D5" w:rsidRDefault="002C10D5" w:rsidP="005C40A1">
            <w:pPr>
              <w:rPr>
                <w:rFonts w:ascii="Cambria" w:hAnsi="Cambria"/>
                <w:b/>
              </w:rPr>
            </w:pPr>
            <w:r w:rsidRPr="00F16948">
              <w:rPr>
                <w:rFonts w:ascii="Cambria" w:hAnsi="Cambria"/>
                <w:b/>
              </w:rPr>
              <w:t>Comments:</w:t>
            </w:r>
          </w:p>
          <w:p w14:paraId="227D12D7" w14:textId="77777777" w:rsidR="00E624F2" w:rsidRPr="00E624F2" w:rsidRDefault="00E624F2" w:rsidP="005C40A1">
            <w:pPr>
              <w:rPr>
                <w:rFonts w:ascii="Cambria" w:hAnsi="Cambria"/>
                <w:b/>
              </w:rPr>
            </w:pPr>
          </w:p>
          <w:p w14:paraId="3F051EE2" w14:textId="77777777" w:rsidR="002C10D5" w:rsidRPr="00F16948" w:rsidRDefault="002C10D5" w:rsidP="0021170A">
            <w:pPr>
              <w:jc w:val="right"/>
              <w:rPr>
                <w:rFonts w:ascii="Cambria" w:hAnsi="Cambria"/>
                <w:b/>
              </w:rPr>
            </w:pPr>
          </w:p>
        </w:tc>
      </w:tr>
    </w:tbl>
    <w:p w14:paraId="08EE0920" w14:textId="77777777" w:rsidR="00BC5287" w:rsidRDefault="00E624F2" w:rsidP="00E624F2"/>
    <w:sectPr w:rsidR="00BC5287" w:rsidSect="00F16948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5"/>
    <w:rsid w:val="00124A7D"/>
    <w:rsid w:val="0021170A"/>
    <w:rsid w:val="002A0A77"/>
    <w:rsid w:val="002C10D5"/>
    <w:rsid w:val="00E624F2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878BD3"/>
  <w14:defaultImageDpi w14:val="300"/>
  <w15:docId w15:val="{C61822FB-6219-4C67-87B6-569FA15E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D5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BC5287"/>
    <w:pPr>
      <w:keepNext/>
      <w:spacing w:before="240" w:after="60" w:line="240" w:lineRule="auto"/>
      <w:outlineLvl w:val="0"/>
    </w:pPr>
    <w:rPr>
      <w:rFonts w:asciiTheme="minorHAnsi" w:eastAsiaTheme="minorEastAsia" w:hAnsiTheme="minorHAnsi"/>
      <w:b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0D5"/>
    <w:rPr>
      <w:rFonts w:ascii="Calibri" w:eastAsia="SimSun" w:hAnsi="Calibri"/>
      <w:sz w:val="22"/>
      <w:szCs w:val="22"/>
      <w:lang w:eastAsia="zh-CN"/>
    </w:rPr>
  </w:style>
  <w:style w:type="paragraph" w:styleId="BodyText">
    <w:name w:val="Body Text"/>
    <w:basedOn w:val="Normal"/>
    <w:link w:val="BodyTextChar"/>
    <w:rsid w:val="002C10D5"/>
    <w:pPr>
      <w:spacing w:after="0" w:line="240" w:lineRule="auto"/>
    </w:pPr>
    <w:rPr>
      <w:rFonts w:ascii="New York" w:eastAsia="Times" w:hAnsi="New York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C10D5"/>
    <w:rPr>
      <w:rFonts w:ascii="New York" w:eastAsia="Times" w:hAnsi="New York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2C10D5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F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Cox</dc:creator>
  <cp:keywords/>
  <dc:description/>
  <cp:lastModifiedBy>ivana</cp:lastModifiedBy>
  <cp:revision>2</cp:revision>
  <cp:lastPrinted>2017-01-13T16:59:00Z</cp:lastPrinted>
  <dcterms:created xsi:type="dcterms:W3CDTF">2017-01-13T16:59:00Z</dcterms:created>
  <dcterms:modified xsi:type="dcterms:W3CDTF">2017-01-13T16:59:00Z</dcterms:modified>
</cp:coreProperties>
</file>